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680"/>
          <w:tab w:val="left" w:pos="7065"/>
        </w:tabs>
        <w:jc w:val="center"/>
        <w:rPr>
          <w:rFonts w:ascii="Arial" w:hAnsi="Arial" w:cs="Arial"/>
          <w:i/>
          <w:sz w:val="18"/>
          <w:szCs w:val="18"/>
        </w:rPr>
      </w:pPr>
      <w:bookmarkStart w:id="0" w:name="_GoBack"/>
      <w:bookmarkEnd w:id="0"/>
      <w:r>
        <w:rPr>
          <w:rFonts w:ascii="Arial" w:hAnsi="Arial" w:cs="Arial"/>
          <w:i/>
          <w:sz w:val="18"/>
          <w:szCs w:val="18"/>
        </w:rPr>
        <w:drawing>
          <wp:anchor distT="36195" distB="36195" distL="36195" distR="36195" simplePos="0" relativeHeight="251659264" behindDoc="0" locked="0" layoutInCell="1" allowOverlap="1">
            <wp:simplePos x="0" y="0"/>
            <wp:positionH relativeFrom="column">
              <wp:posOffset>2703830</wp:posOffset>
            </wp:positionH>
            <wp:positionV relativeFrom="paragraph">
              <wp:posOffset>13335</wp:posOffset>
            </wp:positionV>
            <wp:extent cx="476250" cy="462915"/>
            <wp:effectExtent l="19050" t="0" r="0" b="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46291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tabs>
          <w:tab w:val="center" w:pos="4680"/>
          <w:tab w:val="left" w:pos="7065"/>
        </w:tabs>
        <w:jc w:val="center"/>
        <w:rPr>
          <w:rFonts w:ascii="Arial" w:hAnsi="Arial" w:cs="Arial"/>
          <w:i/>
          <w:sz w:val="18"/>
          <w:szCs w:val="18"/>
        </w:rPr>
      </w:pPr>
    </w:p>
    <w:p>
      <w:pPr>
        <w:tabs>
          <w:tab w:val="center" w:pos="4680"/>
          <w:tab w:val="left" w:pos="7065"/>
        </w:tabs>
        <w:jc w:val="center"/>
        <w:rPr>
          <w:rFonts w:ascii="Arial" w:hAnsi="Arial" w:cs="Arial"/>
          <w:i/>
          <w:sz w:val="18"/>
          <w:szCs w:val="18"/>
        </w:rPr>
      </w:pPr>
    </w:p>
    <w:p>
      <w:pPr>
        <w:ind w:right="-720"/>
        <w:rPr>
          <w:sz w:val="20"/>
          <w:szCs w:val="20"/>
          <w:lang w:val="en-GB"/>
        </w:rPr>
      </w:pPr>
    </w:p>
    <w:p>
      <w:pPr>
        <w:jc w:val="center"/>
        <w:rPr>
          <w:rFonts w:ascii="Century" w:hAnsi="Century"/>
          <w:b/>
          <w:sz w:val="26"/>
          <w:szCs w:val="26"/>
        </w:rPr>
      </w:pPr>
      <w:r>
        <w:rPr>
          <w:rFonts w:ascii="Century" w:hAnsi="Century"/>
          <w:b/>
          <w:sz w:val="26"/>
          <w:szCs w:val="26"/>
        </w:rPr>
        <w:t>ADMISSION 2023/2024 ACADEMIC SESSION</w:t>
      </w:r>
    </w:p>
    <w:p>
      <w:pPr>
        <w:pStyle w:val="3"/>
        <w:rPr>
          <w:rFonts w:ascii="Times New Roman" w:hAnsi="Times New Roman" w:cs="Times New Roman"/>
          <w:i w:val="0"/>
          <w:iCs w:val="0"/>
          <w:sz w:val="26"/>
          <w:szCs w:val="26"/>
        </w:rPr>
      </w:pPr>
      <w:r>
        <w:rPr>
          <w:rFonts w:ascii="Times New Roman" w:hAnsi="Times New Roman" w:cs="Times New Roman"/>
          <w:i w:val="0"/>
          <w:iCs w:val="0"/>
          <w:sz w:val="26"/>
          <w:szCs w:val="26"/>
        </w:rPr>
        <w:t xml:space="preserve">PRE-DEGREE PROGRAMME </w:t>
      </w:r>
    </w:p>
    <w:p>
      <w:pPr>
        <w:pStyle w:val="3"/>
        <w:rPr>
          <w:rFonts w:ascii="Times New Roman" w:hAnsi="Times New Roman" w:cs="Times New Roman"/>
          <w:i w:val="0"/>
          <w:iCs w:val="0"/>
          <w:sz w:val="26"/>
          <w:szCs w:val="26"/>
        </w:rPr>
      </w:pPr>
      <w:r>
        <w:rPr>
          <w:rFonts w:ascii="Times New Roman" w:hAnsi="Times New Roman" w:cs="Times New Roman"/>
          <w:i w:val="0"/>
          <w:iCs w:val="0"/>
          <w:sz w:val="26"/>
          <w:szCs w:val="26"/>
        </w:rPr>
        <w:t>RIVERS STATE UNIVERSITY</w:t>
      </w:r>
    </w:p>
    <w:p>
      <w:pPr>
        <w:pStyle w:val="3"/>
        <w:rPr>
          <w:rFonts w:ascii="Times New Roman" w:hAnsi="Times New Roman" w:cs="Times New Roman"/>
          <w:i w:val="0"/>
          <w:iCs w:val="0"/>
          <w:sz w:val="26"/>
          <w:szCs w:val="26"/>
        </w:rPr>
      </w:pPr>
      <w:r>
        <w:rPr>
          <w:rFonts w:ascii="Times New Roman" w:hAnsi="Times New Roman" w:cs="Times New Roman"/>
          <w:i w:val="0"/>
          <w:iCs w:val="0"/>
          <w:sz w:val="26"/>
          <w:szCs w:val="26"/>
        </w:rPr>
        <w:t>NKPOLU-OROWORUKWO, PORT HARCOURT</w:t>
      </w:r>
    </w:p>
    <w:p>
      <w:pPr>
        <w:pStyle w:val="9"/>
        <w:jc w:val="both"/>
        <w:rPr>
          <w:rFonts w:ascii="Times New Roman" w:hAnsi="Times New Roman"/>
          <w:sz w:val="10"/>
          <w:szCs w:val="24"/>
        </w:rPr>
      </w:pPr>
    </w:p>
    <w:p>
      <w:pPr>
        <w:pStyle w:val="9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Applications are hereby invited from suitably qualified candidates for admission into the </w:t>
      </w:r>
      <w:r>
        <w:rPr>
          <w:rFonts w:ascii="Times New Roman" w:hAnsi="Times New Roman"/>
          <w:b/>
          <w:sz w:val="21"/>
          <w:szCs w:val="21"/>
        </w:rPr>
        <w:t>Pre-degree programme</w:t>
      </w:r>
      <w:r>
        <w:rPr>
          <w:rFonts w:ascii="Times New Roman" w:hAnsi="Times New Roman"/>
          <w:sz w:val="21"/>
          <w:szCs w:val="21"/>
        </w:rPr>
        <w:t xml:space="preserve"> for 2023/2024 academic session. Courses available are in the Departments of College of Medical Sciences, Faculties of Agriculture, Basic Medical Sciences, Education, Engineering, Environmental Sciences, and Science as indicated below:</w:t>
      </w:r>
    </w:p>
    <w:p>
      <w:pPr>
        <w:pStyle w:val="9"/>
        <w:jc w:val="both"/>
        <w:rPr>
          <w:rFonts w:ascii="Times New Roman" w:hAnsi="Times New Roman"/>
          <w:sz w:val="14"/>
        </w:rPr>
      </w:pPr>
    </w:p>
    <w:tbl>
      <w:tblPr>
        <w:tblStyle w:val="6"/>
        <w:tblW w:w="1025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3"/>
        <w:gridCol w:w="2053"/>
        <w:gridCol w:w="2024"/>
        <w:gridCol w:w="2130"/>
        <w:gridCol w:w="20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664" w:hRule="atLeast"/>
        </w:trPr>
        <w:tc>
          <w:tcPr>
            <w:tcW w:w="2088" w:type="dxa"/>
          </w:tcPr>
          <w:p>
            <w:pPr>
              <w:pStyle w:val="9"/>
              <w:tabs>
                <w:tab w:val="left" w:pos="180"/>
              </w:tabs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COLLEGE OF MEDICAL SCIENCES</w:t>
            </w:r>
          </w:p>
          <w:p>
            <w:pPr>
              <w:pStyle w:val="9"/>
              <w:tabs>
                <w:tab w:val="left" w:pos="180"/>
              </w:tabs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Medicine and Surgery</w:t>
            </w:r>
          </w:p>
          <w:p>
            <w:pPr>
              <w:pStyle w:val="9"/>
              <w:tabs>
                <w:tab w:val="left" w:pos="180"/>
              </w:tabs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FACULTY OF BASIC MEDICAL SCIENCES</w:t>
            </w:r>
          </w:p>
          <w:p>
            <w:pPr>
              <w:pStyle w:val="9"/>
              <w:tabs>
                <w:tab w:val="left" w:pos="180"/>
              </w:tabs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Human Anatomy,</w:t>
            </w:r>
          </w:p>
          <w:p>
            <w:pPr>
              <w:pStyle w:val="9"/>
              <w:tabs>
                <w:tab w:val="left" w:pos="180"/>
              </w:tabs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Human Physiology,</w:t>
            </w:r>
          </w:p>
          <w:p>
            <w:pPr>
              <w:pStyle w:val="9"/>
              <w:tabs>
                <w:tab w:val="left" w:pos="180"/>
              </w:tabs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Nursing Science</w:t>
            </w:r>
          </w:p>
          <w:p>
            <w:pPr>
              <w:pStyle w:val="9"/>
              <w:tabs>
                <w:tab w:val="left" w:pos="180"/>
              </w:tabs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Public Health Science</w:t>
            </w:r>
          </w:p>
          <w:p>
            <w:pPr>
              <w:pStyle w:val="9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FACULTY OF EDUCATION</w:t>
            </w:r>
            <w:r>
              <w:rPr>
                <w:rFonts w:ascii="Times New Roman" w:hAnsi="Times New Roman"/>
                <w:b/>
                <w:sz w:val="21"/>
                <w:szCs w:val="21"/>
              </w:rPr>
              <w:tab/>
            </w:r>
          </w:p>
          <w:p>
            <w:pPr>
              <w:pStyle w:val="9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Science Education, </w:t>
            </w:r>
          </w:p>
          <w:p>
            <w:pPr>
              <w:pStyle w:val="9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Vocational and Technical Education</w:t>
            </w:r>
          </w:p>
        </w:tc>
        <w:tc>
          <w:tcPr>
            <w:tcW w:w="2074" w:type="dxa"/>
          </w:tcPr>
          <w:p>
            <w:pPr>
              <w:pStyle w:val="9"/>
              <w:rPr>
                <w:rFonts w:ascii="Times New Roman" w:hAnsi="Times New Roman"/>
                <w:b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highlight w:val="none"/>
              </w:rPr>
              <w:t>FACULTY OF AGRICULTURE</w:t>
            </w:r>
          </w:p>
          <w:p>
            <w:pPr>
              <w:pStyle w:val="9"/>
              <w:rPr>
                <w:rFonts w:ascii="Times New Roman" w:hAnsi="Times New Roman"/>
                <w:sz w:val="21"/>
                <w:szCs w:val="21"/>
                <w:highlight w:val="none"/>
              </w:rPr>
            </w:pPr>
          </w:p>
          <w:p>
            <w:pPr>
              <w:pStyle w:val="9"/>
              <w:rPr>
                <w:rFonts w:ascii="Times New Roman" w:hAnsi="Times New Roman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/>
                <w:sz w:val="21"/>
                <w:szCs w:val="21"/>
                <w:highlight w:val="none"/>
              </w:rPr>
              <w:t>Agriculture and Applied Economics,</w:t>
            </w:r>
          </w:p>
          <w:p>
            <w:pPr>
              <w:pStyle w:val="9"/>
              <w:rPr>
                <w:rFonts w:ascii="Times New Roman" w:hAnsi="Times New Roman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/>
                <w:sz w:val="21"/>
                <w:szCs w:val="21"/>
                <w:highlight w:val="none"/>
              </w:rPr>
              <w:t>Agriculture and Rural Development,</w:t>
            </w:r>
          </w:p>
          <w:p>
            <w:pPr>
              <w:pStyle w:val="9"/>
              <w:rPr>
                <w:rFonts w:ascii="Times New Roman" w:hAnsi="Times New Roman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/>
                <w:sz w:val="21"/>
                <w:szCs w:val="21"/>
                <w:highlight w:val="none"/>
              </w:rPr>
              <w:t>Animal Science,</w:t>
            </w:r>
          </w:p>
          <w:p>
            <w:pPr>
              <w:pStyle w:val="9"/>
              <w:rPr>
                <w:rFonts w:ascii="Times New Roman" w:hAnsi="Times New Roman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/>
                <w:sz w:val="21"/>
                <w:szCs w:val="21"/>
                <w:highlight w:val="none"/>
              </w:rPr>
              <w:t>Crop Science, Soil Science,</w:t>
            </w:r>
          </w:p>
          <w:p>
            <w:pPr>
              <w:pStyle w:val="9"/>
              <w:rPr>
                <w:rFonts w:ascii="Times New Roman" w:hAnsi="Times New Roman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/>
                <w:sz w:val="21"/>
                <w:szCs w:val="21"/>
                <w:highlight w:val="none"/>
              </w:rPr>
              <w:t>Fisheries and Aquatic Environment,</w:t>
            </w:r>
            <w:r>
              <w:rPr>
                <w:rFonts w:ascii="Times New Roman" w:hAnsi="Times New Roman"/>
                <w:sz w:val="21"/>
                <w:szCs w:val="21"/>
                <w:highlight w:val="none"/>
              </w:rPr>
              <w:tab/>
            </w:r>
          </w:p>
          <w:p>
            <w:pPr>
              <w:pStyle w:val="9"/>
              <w:rPr>
                <w:rFonts w:ascii="Times New Roman" w:hAnsi="Times New Roman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/>
                <w:sz w:val="21"/>
                <w:szCs w:val="21"/>
                <w:highlight w:val="none"/>
              </w:rPr>
              <w:t>Food Science and Technology,</w:t>
            </w:r>
          </w:p>
          <w:p>
            <w:pPr>
              <w:pStyle w:val="9"/>
              <w:rPr>
                <w:rFonts w:ascii="Times New Roman" w:hAnsi="Times New Roman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/>
                <w:sz w:val="21"/>
                <w:szCs w:val="21"/>
                <w:highlight w:val="none"/>
              </w:rPr>
              <w:t xml:space="preserve">Forestry and Environment, </w:t>
            </w:r>
          </w:p>
          <w:p>
            <w:pPr>
              <w:pStyle w:val="9"/>
              <w:rPr>
                <w:rFonts w:ascii="Times New Roman" w:hAnsi="Times New Roman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/>
                <w:sz w:val="21"/>
                <w:szCs w:val="21"/>
                <w:highlight w:val="none"/>
              </w:rPr>
              <w:t>Home Science and Management</w:t>
            </w:r>
            <w:r>
              <w:rPr>
                <w:rFonts w:ascii="Times New Roman" w:hAnsi="Times New Roman"/>
                <w:sz w:val="21"/>
                <w:szCs w:val="21"/>
                <w:highlight w:val="none"/>
              </w:rPr>
              <w:tab/>
            </w:r>
            <w:r>
              <w:rPr>
                <w:rFonts w:ascii="Times New Roman" w:hAnsi="Times New Roman"/>
                <w:sz w:val="21"/>
                <w:szCs w:val="21"/>
                <w:highlight w:val="none"/>
              </w:rPr>
              <w:t xml:space="preserve"> </w:t>
            </w:r>
          </w:p>
        </w:tc>
        <w:tc>
          <w:tcPr>
            <w:tcW w:w="2007" w:type="dxa"/>
          </w:tcPr>
          <w:p>
            <w:pPr>
              <w:pStyle w:val="9"/>
              <w:rPr>
                <w:rFonts w:ascii="Times New Roman" w:hAnsi="Times New Roman"/>
                <w:b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highlight w:val="none"/>
              </w:rPr>
              <w:t>FACULTY OF ENGINEERING</w:t>
            </w:r>
          </w:p>
          <w:p>
            <w:pPr>
              <w:pStyle w:val="9"/>
              <w:rPr>
                <w:rFonts w:ascii="Times New Roman" w:hAnsi="Times New Roman"/>
                <w:sz w:val="21"/>
                <w:szCs w:val="21"/>
                <w:highlight w:val="none"/>
              </w:rPr>
            </w:pPr>
          </w:p>
          <w:p>
            <w:pPr>
              <w:pStyle w:val="9"/>
              <w:rPr>
                <w:rFonts w:ascii="Times New Roman" w:hAnsi="Times New Roman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/>
                <w:sz w:val="21"/>
                <w:szCs w:val="21"/>
                <w:highlight w:val="none"/>
              </w:rPr>
              <w:t>Agricultural and Environmental Engineering,</w:t>
            </w:r>
          </w:p>
          <w:p>
            <w:pPr>
              <w:pStyle w:val="9"/>
              <w:rPr>
                <w:rFonts w:ascii="Times New Roman" w:hAnsi="Times New Roman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/>
                <w:sz w:val="21"/>
                <w:szCs w:val="21"/>
                <w:highlight w:val="none"/>
              </w:rPr>
              <w:t>Computer Engineering,</w:t>
            </w:r>
          </w:p>
          <w:p>
            <w:pPr>
              <w:pStyle w:val="9"/>
              <w:rPr>
                <w:rFonts w:ascii="Times New Roman" w:hAnsi="Times New Roman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/>
                <w:sz w:val="21"/>
                <w:szCs w:val="21"/>
                <w:highlight w:val="none"/>
              </w:rPr>
              <w:t>Civil Engineering,</w:t>
            </w:r>
          </w:p>
          <w:p>
            <w:pPr>
              <w:pStyle w:val="9"/>
              <w:rPr>
                <w:rFonts w:ascii="Times New Roman" w:hAnsi="Times New Roman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/>
                <w:sz w:val="21"/>
                <w:szCs w:val="21"/>
                <w:highlight w:val="none"/>
              </w:rPr>
              <w:t>Electrical/Electronics Engineering,</w:t>
            </w:r>
          </w:p>
          <w:p>
            <w:pPr>
              <w:pStyle w:val="9"/>
              <w:rPr>
                <w:rFonts w:ascii="Times New Roman" w:hAnsi="Times New Roman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/>
                <w:sz w:val="21"/>
                <w:szCs w:val="21"/>
                <w:highlight w:val="none"/>
              </w:rPr>
              <w:t>Marine Engineering,</w:t>
            </w:r>
          </w:p>
          <w:p>
            <w:pPr>
              <w:pStyle w:val="9"/>
              <w:rPr>
                <w:rFonts w:ascii="Times New Roman" w:hAnsi="Times New Roman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/>
                <w:sz w:val="21"/>
                <w:szCs w:val="21"/>
                <w:highlight w:val="none"/>
              </w:rPr>
              <w:t xml:space="preserve">Mechanical Engineering, Petrochemical Engineering, </w:t>
            </w:r>
          </w:p>
          <w:p>
            <w:pPr>
              <w:pStyle w:val="9"/>
              <w:rPr>
                <w:rFonts w:ascii="Times New Roman" w:hAnsi="Times New Roman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/>
                <w:sz w:val="21"/>
                <w:szCs w:val="21"/>
                <w:highlight w:val="none"/>
              </w:rPr>
              <w:t>Petroleum Engineering</w:t>
            </w:r>
          </w:p>
        </w:tc>
        <w:tc>
          <w:tcPr>
            <w:tcW w:w="2074" w:type="dxa"/>
          </w:tcPr>
          <w:p>
            <w:pPr>
              <w:pStyle w:val="9"/>
              <w:rPr>
                <w:rFonts w:ascii="Times New Roman" w:hAnsi="Times New Roman"/>
                <w:b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highlight w:val="none"/>
              </w:rPr>
              <w:t>FACULTY OF ENVIRONMENTAL SCIENCES</w:t>
            </w:r>
            <w:r>
              <w:rPr>
                <w:rFonts w:ascii="Times New Roman" w:hAnsi="Times New Roman"/>
                <w:b/>
                <w:sz w:val="21"/>
                <w:szCs w:val="21"/>
                <w:highlight w:val="none"/>
              </w:rPr>
              <w:tab/>
            </w:r>
          </w:p>
          <w:p>
            <w:pPr>
              <w:pStyle w:val="9"/>
              <w:rPr>
                <w:rFonts w:ascii="Times New Roman" w:hAnsi="Times New Roman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/>
                <w:sz w:val="21"/>
                <w:szCs w:val="21"/>
                <w:highlight w:val="none"/>
              </w:rPr>
              <w:t>Architecture,</w:t>
            </w:r>
          </w:p>
          <w:p>
            <w:pPr>
              <w:pStyle w:val="9"/>
              <w:rPr>
                <w:rFonts w:ascii="Times New Roman" w:hAnsi="Times New Roman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/>
                <w:sz w:val="21"/>
                <w:szCs w:val="21"/>
                <w:highlight w:val="none"/>
              </w:rPr>
              <w:t xml:space="preserve">Environmental Management, </w:t>
            </w:r>
          </w:p>
          <w:p>
            <w:pPr>
              <w:pStyle w:val="9"/>
              <w:rPr>
                <w:rFonts w:ascii="Times New Roman" w:hAnsi="Times New Roman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/>
                <w:sz w:val="21"/>
                <w:szCs w:val="21"/>
                <w:highlight w:val="none"/>
              </w:rPr>
              <w:t>Estate Management,</w:t>
            </w:r>
          </w:p>
          <w:p>
            <w:pPr>
              <w:pStyle w:val="9"/>
              <w:rPr>
                <w:rFonts w:ascii="Times New Roman" w:hAnsi="Times New Roman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/>
                <w:sz w:val="21"/>
                <w:szCs w:val="21"/>
                <w:highlight w:val="none"/>
              </w:rPr>
              <w:t>Geography and Environment,</w:t>
            </w:r>
          </w:p>
          <w:p>
            <w:pPr>
              <w:pStyle w:val="9"/>
              <w:rPr>
                <w:rFonts w:ascii="Times New Roman" w:hAnsi="Times New Roman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/>
                <w:sz w:val="21"/>
                <w:szCs w:val="21"/>
                <w:highlight w:val="none"/>
              </w:rPr>
              <w:t>Quantity Surveying,</w:t>
            </w:r>
          </w:p>
          <w:p>
            <w:pPr>
              <w:pStyle w:val="9"/>
              <w:rPr>
                <w:rFonts w:ascii="Times New Roman" w:hAnsi="Times New Roman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/>
                <w:sz w:val="21"/>
                <w:szCs w:val="21"/>
                <w:highlight w:val="none"/>
              </w:rPr>
              <w:t xml:space="preserve">Surveying and Geometrics, </w:t>
            </w:r>
          </w:p>
          <w:p>
            <w:pPr>
              <w:pStyle w:val="9"/>
              <w:rPr>
                <w:rFonts w:ascii="Times New Roman" w:hAnsi="Times New Roman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/>
                <w:sz w:val="21"/>
                <w:szCs w:val="21"/>
                <w:highlight w:val="none"/>
              </w:rPr>
              <w:t>Urban and Regional Planning</w:t>
            </w:r>
            <w:r>
              <w:rPr>
                <w:rFonts w:ascii="Times New Roman" w:hAnsi="Times New Roman"/>
                <w:sz w:val="21"/>
                <w:szCs w:val="21"/>
                <w:highlight w:val="none"/>
              </w:rPr>
              <w:tab/>
            </w:r>
          </w:p>
          <w:p>
            <w:pPr>
              <w:pStyle w:val="9"/>
              <w:jc w:val="both"/>
              <w:rPr>
                <w:rFonts w:ascii="Times New Roman" w:hAnsi="Times New Roman"/>
                <w:sz w:val="21"/>
                <w:szCs w:val="21"/>
                <w:highlight w:val="none"/>
              </w:rPr>
            </w:pPr>
          </w:p>
        </w:tc>
        <w:tc>
          <w:tcPr>
            <w:tcW w:w="2007" w:type="dxa"/>
          </w:tcPr>
          <w:p>
            <w:pPr>
              <w:pStyle w:val="9"/>
              <w:tabs>
                <w:tab w:val="left" w:pos="180"/>
              </w:tabs>
              <w:rPr>
                <w:rFonts w:ascii="Times New Roman" w:hAnsi="Times New Roman"/>
                <w:b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/>
                <w:b/>
                <w:sz w:val="21"/>
                <w:szCs w:val="21"/>
                <w:highlight w:val="none"/>
              </w:rPr>
              <w:t>FACULTY OF SCIENCE</w:t>
            </w:r>
            <w:r>
              <w:rPr>
                <w:rFonts w:ascii="Times New Roman" w:hAnsi="Times New Roman"/>
                <w:b/>
                <w:sz w:val="21"/>
                <w:szCs w:val="21"/>
                <w:highlight w:val="none"/>
              </w:rPr>
              <w:tab/>
            </w:r>
          </w:p>
          <w:p>
            <w:pPr>
              <w:pStyle w:val="9"/>
              <w:tabs>
                <w:tab w:val="left" w:pos="180"/>
              </w:tabs>
              <w:rPr>
                <w:rFonts w:ascii="Times New Roman" w:hAnsi="Times New Roman"/>
                <w:sz w:val="21"/>
                <w:szCs w:val="21"/>
                <w:highlight w:val="none"/>
              </w:rPr>
            </w:pPr>
          </w:p>
          <w:p>
            <w:pPr>
              <w:pStyle w:val="9"/>
              <w:tabs>
                <w:tab w:val="left" w:pos="180"/>
              </w:tabs>
              <w:rPr>
                <w:rFonts w:ascii="Times New Roman" w:hAnsi="Times New Roman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/>
                <w:sz w:val="21"/>
                <w:szCs w:val="21"/>
                <w:highlight w:val="none"/>
              </w:rPr>
              <w:t>Animal and Environmental Biology,</w:t>
            </w:r>
          </w:p>
          <w:p>
            <w:pPr>
              <w:pStyle w:val="9"/>
              <w:tabs>
                <w:tab w:val="left" w:pos="180"/>
              </w:tabs>
              <w:rPr>
                <w:rFonts w:ascii="Times New Roman" w:hAnsi="Times New Roman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/>
                <w:sz w:val="21"/>
                <w:szCs w:val="21"/>
                <w:highlight w:val="none"/>
              </w:rPr>
              <w:t>Biochemistry,</w:t>
            </w:r>
          </w:p>
          <w:p>
            <w:pPr>
              <w:pStyle w:val="9"/>
              <w:tabs>
                <w:tab w:val="left" w:pos="180"/>
              </w:tabs>
              <w:rPr>
                <w:rFonts w:ascii="Times New Roman" w:hAnsi="Times New Roman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/>
                <w:sz w:val="21"/>
                <w:szCs w:val="21"/>
                <w:highlight w:val="none"/>
              </w:rPr>
              <w:t>Chemistry,</w:t>
            </w:r>
          </w:p>
          <w:p>
            <w:pPr>
              <w:pStyle w:val="9"/>
              <w:tabs>
                <w:tab w:val="left" w:pos="180"/>
              </w:tabs>
              <w:rPr>
                <w:rFonts w:ascii="Times New Roman" w:hAnsi="Times New Roman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/>
                <w:sz w:val="21"/>
                <w:szCs w:val="21"/>
                <w:highlight w:val="none"/>
              </w:rPr>
              <w:t>Computer Science,</w:t>
            </w:r>
          </w:p>
          <w:p>
            <w:pPr>
              <w:pStyle w:val="9"/>
              <w:tabs>
                <w:tab w:val="left" w:pos="180"/>
              </w:tabs>
              <w:rPr>
                <w:rFonts w:ascii="Times New Roman" w:hAnsi="Times New Roman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/>
                <w:sz w:val="21"/>
                <w:szCs w:val="21"/>
                <w:highlight w:val="none"/>
              </w:rPr>
              <w:t>Geology,</w:t>
            </w:r>
          </w:p>
          <w:p>
            <w:pPr>
              <w:pStyle w:val="9"/>
              <w:tabs>
                <w:tab w:val="left" w:pos="180"/>
              </w:tabs>
              <w:rPr>
                <w:rFonts w:ascii="Times New Roman" w:hAnsi="Times New Roman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/>
                <w:sz w:val="21"/>
                <w:szCs w:val="21"/>
                <w:highlight w:val="none"/>
              </w:rPr>
              <w:t>Physics/Electronics,</w:t>
            </w:r>
          </w:p>
          <w:p>
            <w:pPr>
              <w:pStyle w:val="9"/>
              <w:tabs>
                <w:tab w:val="left" w:pos="180"/>
              </w:tabs>
              <w:rPr>
                <w:rFonts w:ascii="Times New Roman" w:hAnsi="Times New Roman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/>
                <w:sz w:val="21"/>
                <w:szCs w:val="21"/>
                <w:highlight w:val="none"/>
              </w:rPr>
              <w:t>Plant Science and Biotechnology,</w:t>
            </w:r>
            <w:r>
              <w:rPr>
                <w:rFonts w:ascii="Times New Roman" w:hAnsi="Times New Roman"/>
                <w:sz w:val="21"/>
                <w:szCs w:val="21"/>
                <w:highlight w:val="none"/>
              </w:rPr>
              <w:tab/>
            </w:r>
          </w:p>
          <w:p>
            <w:pPr>
              <w:pStyle w:val="9"/>
              <w:tabs>
                <w:tab w:val="left" w:pos="180"/>
              </w:tabs>
              <w:rPr>
                <w:rFonts w:ascii="Times New Roman" w:hAnsi="Times New Roman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/>
                <w:sz w:val="21"/>
                <w:szCs w:val="21"/>
                <w:highlight w:val="none"/>
              </w:rPr>
              <w:t>Mathematics,</w:t>
            </w:r>
          </w:p>
          <w:p>
            <w:pPr>
              <w:pStyle w:val="9"/>
              <w:tabs>
                <w:tab w:val="left" w:pos="180"/>
              </w:tabs>
              <w:rPr>
                <w:rFonts w:ascii="Times New Roman" w:hAnsi="Times New Roman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/>
                <w:sz w:val="21"/>
                <w:szCs w:val="21"/>
                <w:highlight w:val="none"/>
              </w:rPr>
              <w:t>Maritime Science,</w:t>
            </w:r>
          </w:p>
          <w:p>
            <w:pPr>
              <w:pStyle w:val="9"/>
              <w:tabs>
                <w:tab w:val="left" w:pos="180"/>
              </w:tabs>
              <w:rPr>
                <w:rFonts w:ascii="Times New Roman" w:hAnsi="Times New Roman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/>
                <w:sz w:val="21"/>
                <w:szCs w:val="21"/>
                <w:highlight w:val="none"/>
              </w:rPr>
              <w:t xml:space="preserve">Medical Laboratory Science, </w:t>
            </w:r>
          </w:p>
          <w:p>
            <w:pPr>
              <w:pStyle w:val="9"/>
              <w:tabs>
                <w:tab w:val="left" w:pos="180"/>
              </w:tabs>
              <w:rPr>
                <w:rFonts w:ascii="Times New Roman" w:hAnsi="Times New Roman"/>
                <w:sz w:val="21"/>
                <w:szCs w:val="21"/>
                <w:highlight w:val="none"/>
              </w:rPr>
            </w:pPr>
            <w:r>
              <w:rPr>
                <w:rFonts w:ascii="Times New Roman" w:hAnsi="Times New Roman"/>
                <w:sz w:val="21"/>
                <w:szCs w:val="21"/>
                <w:highlight w:val="none"/>
              </w:rPr>
              <w:t>Microbiology</w:t>
            </w:r>
          </w:p>
        </w:tc>
      </w:tr>
    </w:tbl>
    <w:p>
      <w:pPr>
        <w:pStyle w:val="9"/>
        <w:jc w:val="both"/>
        <w:rPr>
          <w:rFonts w:ascii="Times New Roman" w:hAnsi="Times New Roman"/>
        </w:rPr>
      </w:pPr>
    </w:p>
    <w:p>
      <w:pPr>
        <w:pStyle w:val="9"/>
        <w:tabs>
          <w:tab w:val="left" w:pos="180"/>
        </w:tabs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>MODE OF ADMISSION</w:t>
      </w:r>
    </w:p>
    <w:p>
      <w:pPr>
        <w:pStyle w:val="9"/>
        <w:tabs>
          <w:tab w:val="left" w:pos="180"/>
        </w:tabs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The Pre-degree programme is designed to run for two semesters (one academic session). Mode of study is classroom face to face lectures at Rivers State University, Port Harcourt.  </w:t>
      </w:r>
    </w:p>
    <w:p>
      <w:pPr>
        <w:pStyle w:val="9"/>
        <w:tabs>
          <w:tab w:val="left" w:pos="180"/>
        </w:tabs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br w:type="textWrapping"/>
      </w:r>
      <w:r>
        <w:rPr>
          <w:rFonts w:ascii="Times New Roman" w:hAnsi="Times New Roman"/>
          <w:b/>
          <w:sz w:val="21"/>
          <w:szCs w:val="21"/>
        </w:rPr>
        <w:t>ADMISSION REQUIREMENTS</w:t>
      </w:r>
    </w:p>
    <w:p>
      <w:pPr>
        <w:pStyle w:val="9"/>
        <w:tabs>
          <w:tab w:val="left" w:pos="180"/>
        </w:tabs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Applicants for admission into the </w:t>
      </w:r>
      <w:r>
        <w:rPr>
          <w:rFonts w:ascii="Times New Roman" w:hAnsi="Times New Roman"/>
          <w:b/>
          <w:sz w:val="21"/>
          <w:szCs w:val="21"/>
        </w:rPr>
        <w:t>Pre-degree Programme</w:t>
      </w:r>
      <w:r>
        <w:rPr>
          <w:rFonts w:ascii="Times New Roman" w:hAnsi="Times New Roman"/>
          <w:sz w:val="21"/>
          <w:szCs w:val="21"/>
        </w:rPr>
        <w:t xml:space="preserve"> are expected to have a minimum of five ‘O’ Level Credits at one or two sittings in English Language, Mathematics, and three other relevant Science subjects in SSCE/GCE organized by WAEC and NECO or any other equivalent certificates. Applicants for Basic Medicine are expected to have the required five ‘O’ Level Credits in one sitting. </w:t>
      </w:r>
      <w:r>
        <w:rPr>
          <w:rFonts w:ascii="Times New Roman" w:hAnsi="Times New Roman"/>
          <w:b/>
          <w:sz w:val="21"/>
          <w:szCs w:val="21"/>
        </w:rPr>
        <w:t>Accepted</w:t>
      </w:r>
      <w:r>
        <w:rPr>
          <w:rFonts w:ascii="Times New Roman" w:hAnsi="Times New Roman"/>
          <w:sz w:val="21"/>
          <w:szCs w:val="21"/>
        </w:rPr>
        <w:t xml:space="preserve"> candidates must enrol and write the 2023/2024 JAMB/UTME with relevant subjects’ combination to any programme. </w:t>
      </w:r>
      <w:r>
        <w:rPr>
          <w:rFonts w:ascii="Times New Roman" w:hAnsi="Times New Roman"/>
          <w:sz w:val="21"/>
          <w:szCs w:val="21"/>
        </w:rPr>
        <w:tab/>
      </w:r>
    </w:p>
    <w:p>
      <w:pPr>
        <w:pStyle w:val="9"/>
        <w:tabs>
          <w:tab w:val="left" w:pos="180"/>
        </w:tabs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br w:type="textWrapping"/>
      </w:r>
      <w:r>
        <w:rPr>
          <w:rFonts w:ascii="Times New Roman" w:hAnsi="Times New Roman"/>
          <w:b/>
          <w:sz w:val="21"/>
          <w:szCs w:val="21"/>
        </w:rPr>
        <w:t>METHOD OF ADMISSION</w:t>
      </w:r>
    </w:p>
    <w:p>
      <w:pPr>
        <w:pStyle w:val="9"/>
        <w:tabs>
          <w:tab w:val="left" w:pos="180"/>
        </w:tabs>
        <w:jc w:val="both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Candidates are to visit the Rivers State University website </w:t>
      </w:r>
      <w:r>
        <w:fldChar w:fldCharType="begin"/>
      </w:r>
      <w:r>
        <w:instrText xml:space="preserve"> HYPERLINK "http://www.ust.edu.ng" </w:instrText>
      </w:r>
      <w:r>
        <w:fldChar w:fldCharType="separate"/>
      </w:r>
      <w:r>
        <w:rPr>
          <w:rStyle w:val="5"/>
          <w:rFonts w:ascii="Times New Roman" w:hAnsi="Times New Roman"/>
          <w:sz w:val="21"/>
          <w:szCs w:val="21"/>
        </w:rPr>
        <w:t>www.ust.edu.ng</w:t>
      </w:r>
      <w:r>
        <w:rPr>
          <w:rStyle w:val="5"/>
          <w:rFonts w:ascii="Times New Roman" w:hAnsi="Times New Roman"/>
          <w:sz w:val="21"/>
          <w:szCs w:val="21"/>
        </w:rPr>
        <w:fldChar w:fldCharType="end"/>
      </w:r>
      <w:r>
        <w:rPr>
          <w:rFonts w:ascii="Times New Roman" w:hAnsi="Times New Roman"/>
          <w:sz w:val="21"/>
          <w:szCs w:val="21"/>
        </w:rPr>
        <w:t xml:space="preserve"> and follow the link for the </w:t>
      </w:r>
      <w:r>
        <w:rPr>
          <w:rFonts w:ascii="Times New Roman" w:hAnsi="Times New Roman"/>
          <w:b/>
          <w:sz w:val="21"/>
          <w:szCs w:val="21"/>
        </w:rPr>
        <w:t>2023/2024</w:t>
      </w:r>
      <w:r>
        <w:rPr>
          <w:rFonts w:ascii="Times New Roman" w:hAnsi="Times New Roman"/>
          <w:sz w:val="21"/>
          <w:szCs w:val="21"/>
        </w:rPr>
        <w:t xml:space="preserve"> Pre-degree Programme Application. Application Form is to be completed online </w:t>
      </w:r>
      <w:r>
        <w:rPr>
          <w:rFonts w:ascii="Times New Roman" w:hAnsi="Times New Roman"/>
          <w:b/>
          <w:sz w:val="21"/>
          <w:szCs w:val="21"/>
        </w:rPr>
        <w:t>(with candidate’s phone number)</w:t>
      </w:r>
      <w:r>
        <w:rPr>
          <w:rFonts w:ascii="Times New Roman" w:hAnsi="Times New Roman"/>
          <w:sz w:val="21"/>
          <w:szCs w:val="21"/>
        </w:rPr>
        <w:t xml:space="preserve"> after payment of application fee of N15,000 (Fifteen Thousand Naira) only. </w:t>
      </w:r>
      <w:r>
        <w:rPr>
          <w:rFonts w:ascii="Times New Roman" w:hAnsi="Times New Roman"/>
          <w:b/>
          <w:sz w:val="21"/>
          <w:szCs w:val="21"/>
        </w:rPr>
        <w:t>Applicants will be expected to bring their SSCE/GCE/NECO certificates/result slips during clearance and registration.</w:t>
      </w:r>
    </w:p>
    <w:p>
      <w:pPr>
        <w:pStyle w:val="9"/>
        <w:tabs>
          <w:tab w:val="left" w:pos="180"/>
        </w:tabs>
        <w:jc w:val="both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>Closing date for application is Friday, 29</w:t>
      </w:r>
      <w:r>
        <w:rPr>
          <w:rFonts w:ascii="Times New Roman" w:hAnsi="Times New Roman"/>
          <w:b/>
          <w:sz w:val="21"/>
          <w:szCs w:val="21"/>
          <w:vertAlign w:val="superscript"/>
        </w:rPr>
        <w:t>th</w:t>
      </w:r>
      <w:r>
        <w:rPr>
          <w:rFonts w:ascii="Times New Roman" w:hAnsi="Times New Roman"/>
          <w:b/>
          <w:sz w:val="21"/>
          <w:szCs w:val="21"/>
        </w:rPr>
        <w:t xml:space="preserve"> December, 2023. </w:t>
      </w:r>
      <w:r>
        <w:rPr>
          <w:rFonts w:ascii="Times New Roman" w:hAnsi="Times New Roman"/>
          <w:sz w:val="21"/>
          <w:szCs w:val="21"/>
        </w:rPr>
        <w:t xml:space="preserve">Applicants should come along with the following documents immediately after completion of online application: photocopy of application form download, O level Result, Age declaration, Two (2) passport size photographs, LGA Identification, and JAMB Reg. No. for Clearance and Registration which </w:t>
      </w:r>
      <w:r>
        <w:rPr>
          <w:rFonts w:ascii="Times New Roman" w:hAnsi="Times New Roman"/>
          <w:b/>
          <w:sz w:val="21"/>
          <w:szCs w:val="21"/>
        </w:rPr>
        <w:t>commences at Pre-degree Programme Office, RSU, Port Harcourt.</w:t>
      </w:r>
      <w:r>
        <w:rPr>
          <w:rFonts w:ascii="Times New Roman" w:hAnsi="Times New Roman"/>
          <w:sz w:val="21"/>
          <w:szCs w:val="21"/>
        </w:rPr>
        <w:t xml:space="preserve"> </w:t>
      </w:r>
    </w:p>
    <w:p>
      <w:pPr>
        <w:pStyle w:val="9"/>
        <w:tabs>
          <w:tab w:val="left" w:pos="180"/>
        </w:tabs>
        <w:jc w:val="both"/>
        <w:rPr>
          <w:rFonts w:ascii="Times New Roman" w:hAnsi="Times New Roman"/>
          <w:sz w:val="20"/>
          <w:szCs w:val="20"/>
        </w:rPr>
      </w:pPr>
    </w:p>
    <w:p>
      <w:pPr>
        <w:pStyle w:val="2"/>
        <w:spacing w:before="0" w:beforeAutospacing="0" w:after="0" w:afterAutospacing="0"/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Sgd</w:t>
      </w:r>
    </w:p>
    <w:p>
      <w:pPr>
        <w:pStyle w:val="2"/>
        <w:spacing w:before="0" w:beforeAutospacing="0" w:after="0" w:afterAutospacing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Dr. Sydney C. Enyindah</w:t>
      </w:r>
    </w:p>
    <w:p>
      <w:pPr>
        <w:pStyle w:val="9"/>
        <w:tabs>
          <w:tab w:val="left" w:pos="180"/>
        </w:tabs>
        <w:jc w:val="center"/>
        <w:rPr>
          <w:rFonts w:ascii="Times New Roman" w:hAnsi="Times New Roman"/>
        </w:rPr>
      </w:pPr>
      <w:r>
        <w:rPr>
          <w:b/>
          <w:sz w:val="20"/>
          <w:szCs w:val="20"/>
        </w:rPr>
        <w:t>Registrar</w:t>
      </w:r>
    </w:p>
    <w:sectPr>
      <w:pgSz w:w="12240" w:h="15840"/>
      <w:pgMar w:top="270" w:right="1440" w:bottom="144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黑体">
    <w:altName w:val="黑体-简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409020205090404"/>
    <w:charset w:val="00"/>
    <w:family w:val="modern"/>
    <w:pitch w:val="default"/>
    <w:sig w:usb0="E0000AFF" w:usb1="40007843" w:usb2="00000001" w:usb3="00000000" w:csb0="400001BF" w:csb1="DFF7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黑体-简">
    <w:panose1 w:val="02000000000000000000"/>
    <w:charset w:val="86"/>
    <w:family w:val="auto"/>
    <w:pitch w:val="default"/>
    <w:sig w:usb0="8000002F" w:usb1="0800004A" w:usb2="00000000" w:usb3="00000000" w:csb0="203E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imSun">
    <w:altName w:val="宋体-简"/>
    <w:panose1 w:val="02010600030101010101"/>
    <w:charset w:val="86"/>
    <w:family w:val="auto"/>
    <w:pitch w:val="default"/>
    <w:sig w:usb0="00000000" w:usb1="00000000" w:usb2="00000010" w:usb3="00000000" w:csb0="00040001" w:csb1="00000000"/>
  </w:font>
  <w:font w:name="黑体">
    <w:altName w:val="黑体-简"/>
    <w:panose1 w:val="02010600030101010101"/>
    <w:charset w:val="86"/>
    <w:family w:val="auto"/>
    <w:pitch w:val="default"/>
    <w:sig w:usb0="00000000" w:usb1="00000000" w:usb2="00000010" w:usb3="00000000" w:csb0="0004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86"/>
    <w:family w:val="swiss"/>
    <w:pitch w:val="default"/>
    <w:sig w:usb0="00000000" w:usb1="00000000" w:usb2="00000009" w:usb3="00000000" w:csb0="200001FF" w:csb1="00000000"/>
  </w:font>
  <w:font w:name="Century">
    <w:altName w:val="苹方-简"/>
    <w:panose1 w:val="02040604050505020304"/>
    <w:charset w:val="00"/>
    <w:family w:val="roman"/>
    <w:pitch w:val="default"/>
    <w:sig w:usb0="00000000" w:usb1="00000000" w:usb2="00000000" w:usb3="00000000" w:csb0="2000009F" w:csb1="DFD70000"/>
  </w:font>
  <w:font w:name="Calibri">
    <w:altName w:val="Helvetica Neue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970"/>
    <w:rsid w:val="00276CC5"/>
    <w:rsid w:val="00465970"/>
    <w:rsid w:val="3F0A12CB"/>
    <w:rsid w:val="5FAC7002"/>
    <w:rsid w:val="BE4D4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paragraph" w:styleId="3">
    <w:name w:val="Title"/>
    <w:basedOn w:val="1"/>
    <w:link w:val="7"/>
    <w:qFormat/>
    <w:uiPriority w:val="0"/>
    <w:pPr>
      <w:jc w:val="center"/>
    </w:pPr>
    <w:rPr>
      <w:rFonts w:ascii="Arial" w:hAnsi="Arial" w:cs="Arial"/>
      <w:b/>
      <w:bCs/>
      <w:i/>
      <w:iCs/>
      <w:lang w:val="en-GB"/>
    </w:r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character" w:customStyle="1" w:styleId="7">
    <w:name w:val="Title Char"/>
    <w:basedOn w:val="4"/>
    <w:link w:val="3"/>
    <w:qFormat/>
    <w:uiPriority w:val="0"/>
    <w:rPr>
      <w:rFonts w:ascii="Arial" w:hAnsi="Arial" w:eastAsia="Times New Roman" w:cs="Arial"/>
      <w:b/>
      <w:bCs/>
      <w:i/>
      <w:iCs/>
      <w:sz w:val="24"/>
      <w:szCs w:val="24"/>
      <w:lang w:val="en-GB"/>
    </w:rPr>
  </w:style>
  <w:style w:type="character" w:customStyle="1" w:styleId="8">
    <w:name w:val="No Spacing Char"/>
    <w:basedOn w:val="4"/>
    <w:link w:val="9"/>
    <w:qFormat/>
    <w:locked/>
    <w:uiPriority w:val="1"/>
  </w:style>
  <w:style w:type="paragraph" w:customStyle="1" w:styleId="9">
    <w:name w:val="No Spacing"/>
    <w:link w:val="8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491</Words>
  <Characters>2805</Characters>
  <Lines>23</Lines>
  <Paragraphs>6</Paragraphs>
  <TotalTime>0</TotalTime>
  <ScaleCrop>false</ScaleCrop>
  <LinksUpToDate>false</LinksUpToDate>
  <CharactersWithSpaces>3290</CharactersWithSpaces>
  <Application>WPS Office_3.2.0.6370_F1E327BC-269C-435d-A152-05C5408002CA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2023-08-28T17:47:00Z</dcterms:created>
  <dc:creator>REGISTRAR OFFICE</dc:creator>
  <cp:lastModifiedBy>macbookair</cp:lastModifiedBy>
  <dcterms:modified xsi:type="dcterms:W3CDTF">2023-09-05T11:25:14Z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1033-3.2.0.6370</vt:lpwstr>
  </property>
  <property fmtid="{D5CDD505-2E9C-101B-9397-08002B2CF9AE}" pid="3" name="ICV">
    <vt:lpwstr>D6E8A530C167460A9CE4C6286EAC740C_13</vt:lpwstr>
  </property>
</Properties>
</file>